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061E" w14:textId="77777777" w:rsidR="00592046" w:rsidRPr="009065D7" w:rsidRDefault="009065D7">
      <w:pPr>
        <w:rPr>
          <w:rFonts w:ascii="Times New Roman" w:eastAsia="Times New Roman" w:hAnsi="Times New Roman" w:cs="Times New Roman"/>
        </w:rPr>
      </w:pPr>
      <w:r w:rsidRPr="009065D7">
        <w:rPr>
          <w:rFonts w:ascii="Times New Roman"/>
        </w:rPr>
        <w:t>CONTACT:</w:t>
      </w:r>
    </w:p>
    <w:p w14:paraId="3A565C1B" w14:textId="4152A4BF" w:rsidR="00592046" w:rsidRPr="009065D7" w:rsidRDefault="00550A0E">
      <w:pPr>
        <w:rPr>
          <w:rFonts w:ascii="Times New Roman" w:eastAsia="Times New Roman" w:hAnsi="Times New Roman" w:cs="Times New Roman"/>
        </w:rPr>
      </w:pPr>
      <w:r>
        <w:rPr>
          <w:rFonts w:ascii="Times New Roman"/>
        </w:rPr>
        <w:t>Emily Horak</w:t>
      </w:r>
    </w:p>
    <w:p w14:paraId="1E183BEC" w14:textId="480AF326" w:rsidR="00592046" w:rsidRPr="009065D7" w:rsidRDefault="009065D7">
      <w:pPr>
        <w:rPr>
          <w:rFonts w:ascii="Times New Roman" w:eastAsia="Times New Roman" w:hAnsi="Times New Roman" w:cs="Times New Roman"/>
        </w:rPr>
      </w:pPr>
      <w:r w:rsidRPr="009065D7">
        <w:rPr>
          <w:rFonts w:ascii="Times New Roman"/>
        </w:rPr>
        <w:t xml:space="preserve">Communications </w:t>
      </w:r>
      <w:r w:rsidR="00550A0E">
        <w:rPr>
          <w:rFonts w:ascii="Times New Roman"/>
        </w:rPr>
        <w:t>Coordinator</w:t>
      </w:r>
    </w:p>
    <w:p w14:paraId="22BF847C" w14:textId="0F3896F5" w:rsidR="00592046" w:rsidRPr="009065D7" w:rsidRDefault="0064770C">
      <w:pPr>
        <w:rPr>
          <w:rFonts w:ascii="Times New Roman" w:eastAsia="Times New Roman" w:hAnsi="Times New Roman" w:cs="Times New Roman"/>
        </w:rPr>
      </w:pPr>
      <w:hyperlink r:id="rId6" w:history="1">
        <w:r w:rsidR="00550A0E">
          <w:rPr>
            <w:rStyle w:val="Hyperlink"/>
            <w:rFonts w:ascii="Times New Roman"/>
            <w:u w:color="0000FF"/>
          </w:rPr>
          <w:t>emily</w:t>
        </w:r>
        <w:r w:rsidR="000F1415" w:rsidRPr="00FB5107">
          <w:rPr>
            <w:rStyle w:val="Hyperlink"/>
            <w:rFonts w:ascii="Times New Roman"/>
            <w:u w:color="0000FF"/>
          </w:rPr>
          <w:t>@womenlegislators.org</w:t>
        </w:r>
      </w:hyperlink>
    </w:p>
    <w:p w14:paraId="284A41EB" w14:textId="77777777" w:rsidR="00592046" w:rsidRPr="009065D7" w:rsidRDefault="009065D7">
      <w:pPr>
        <w:rPr>
          <w:rFonts w:ascii="Times New Roman" w:eastAsia="Times New Roman" w:hAnsi="Times New Roman" w:cs="Times New Roman"/>
        </w:rPr>
      </w:pPr>
      <w:r w:rsidRPr="009065D7">
        <w:rPr>
          <w:rFonts w:ascii="Times New Roman"/>
        </w:rPr>
        <w:t>Office: 703-518-7931</w:t>
      </w:r>
    </w:p>
    <w:p w14:paraId="43CFA90A" w14:textId="77777777" w:rsidR="00592046" w:rsidRPr="009065D7" w:rsidRDefault="00592046">
      <w:pPr>
        <w:rPr>
          <w:rFonts w:ascii="Times New Roman" w:eastAsia="Times New Roman" w:hAnsi="Times New Roman" w:cs="Times New Roman"/>
        </w:rPr>
      </w:pPr>
    </w:p>
    <w:p w14:paraId="1094C837" w14:textId="77777777" w:rsidR="00592046" w:rsidRDefault="009065D7">
      <w:pPr>
        <w:pStyle w:val="Heading1"/>
        <w:jc w:val="left"/>
        <w:rPr>
          <w:rFonts w:ascii="Times New Roman"/>
          <w:b w:val="0"/>
          <w:bCs w:val="0"/>
        </w:rPr>
      </w:pPr>
      <w:r w:rsidRPr="009065D7">
        <w:rPr>
          <w:rFonts w:ascii="Times New Roman"/>
          <w:b w:val="0"/>
          <w:bCs w:val="0"/>
        </w:rPr>
        <w:t>FOR IMMEDIATE RELEASE</w:t>
      </w:r>
    </w:p>
    <w:p w14:paraId="36D1A8D1" w14:textId="26B3F785" w:rsidR="009065D7" w:rsidRDefault="00550A0E" w:rsidP="009065D7">
      <w:pPr>
        <w:rPr>
          <w:rFonts w:ascii="Times New Roman" w:hAnsi="Times New Roman" w:cs="Times New Roman"/>
        </w:rPr>
      </w:pPr>
      <w:r w:rsidRPr="00550A0E">
        <w:rPr>
          <w:rFonts w:ascii="Times New Roman" w:hAnsi="Times New Roman" w:cs="Times New Roman"/>
          <w:highlight w:val="yellow"/>
        </w:rPr>
        <w:t>March ____, 2017</w:t>
      </w:r>
    </w:p>
    <w:p w14:paraId="244634AA" w14:textId="77777777" w:rsidR="00340C1C" w:rsidRDefault="00340C1C" w:rsidP="009065D7">
      <w:pPr>
        <w:rPr>
          <w:rFonts w:ascii="Times New Roman" w:hAnsi="Times New Roman" w:cs="Times New Roman"/>
        </w:rPr>
      </w:pPr>
    </w:p>
    <w:p w14:paraId="345F3653" w14:textId="77777777" w:rsidR="00306936" w:rsidRPr="009065D7" w:rsidRDefault="00306936" w:rsidP="009065D7">
      <w:pPr>
        <w:rPr>
          <w:rFonts w:ascii="Times New Roman" w:hAnsi="Times New Roman" w:cs="Times New Roman"/>
        </w:rPr>
      </w:pPr>
    </w:p>
    <w:p w14:paraId="43B3DC74" w14:textId="77777777" w:rsidR="00592046" w:rsidRPr="009065D7" w:rsidRDefault="00592046">
      <w:pPr>
        <w:rPr>
          <w:rFonts w:ascii="Times New Roman" w:eastAsia="Times New Roman" w:hAnsi="Times New Roman" w:cs="Times New Roman"/>
          <w:b/>
          <w:bCs/>
        </w:rPr>
      </w:pPr>
    </w:p>
    <w:p w14:paraId="661D20DC" w14:textId="58BB7D95" w:rsidR="00592046" w:rsidRPr="009065D7" w:rsidRDefault="00340C1C">
      <w:pPr>
        <w:jc w:val="center"/>
        <w:rPr>
          <w:rFonts w:ascii="Times New Roman" w:eastAsia="Times New Roman" w:hAnsi="Times New Roman" w:cs="Times New Roman"/>
          <w:b/>
          <w:bCs/>
        </w:rPr>
      </w:pPr>
      <w:r w:rsidRPr="00340C1C">
        <w:rPr>
          <w:rFonts w:ascii="Times New Roman"/>
          <w:b/>
          <w:bCs/>
          <w:highlight w:val="yellow"/>
        </w:rPr>
        <w:t>TITLE &amp; NAME</w:t>
      </w:r>
      <w:r>
        <w:rPr>
          <w:rFonts w:ascii="Times New Roman"/>
          <w:b/>
          <w:bCs/>
        </w:rPr>
        <w:t xml:space="preserve"> </w:t>
      </w:r>
      <w:r w:rsidR="001C64C7">
        <w:rPr>
          <w:rFonts w:ascii="Times New Roman"/>
          <w:b/>
          <w:bCs/>
        </w:rPr>
        <w:t>HOSTS READING DAY FOR</w:t>
      </w:r>
      <w:r w:rsidR="00550A0E">
        <w:rPr>
          <w:rFonts w:ascii="Times New Roman"/>
          <w:b/>
          <w:bCs/>
        </w:rPr>
        <w:t xml:space="preserve"> LOCAL STUDENTS</w:t>
      </w:r>
    </w:p>
    <w:p w14:paraId="06828625" w14:textId="77777777" w:rsidR="00592046" w:rsidRPr="009065D7" w:rsidRDefault="00592046">
      <w:pPr>
        <w:jc w:val="center"/>
        <w:rPr>
          <w:rFonts w:ascii="Times New Roman" w:eastAsia="Times New Roman" w:hAnsi="Times New Roman" w:cs="Times New Roman"/>
          <w:b/>
          <w:bCs/>
        </w:rPr>
      </w:pPr>
    </w:p>
    <w:p w14:paraId="5860F455" w14:textId="041AA086" w:rsidR="00592046" w:rsidRPr="00340C1C" w:rsidRDefault="009065D7" w:rsidP="00340C1C">
      <w:pPr>
        <w:spacing w:line="276" w:lineRule="auto"/>
        <w:jc w:val="both"/>
        <w:rPr>
          <w:rFonts w:ascii="Times New Roman" w:eastAsia="Times New Roman" w:hAnsi="Times New Roman" w:cs="Times New Roman"/>
        </w:rPr>
      </w:pPr>
      <w:r w:rsidRPr="009065D7">
        <w:rPr>
          <w:rFonts w:ascii="Times New Roman"/>
          <w:b/>
          <w:bCs/>
        </w:rPr>
        <w:t>(</w:t>
      </w:r>
      <w:r w:rsidR="00550A0E" w:rsidRPr="00550A0E">
        <w:rPr>
          <w:rFonts w:ascii="Times New Roman"/>
          <w:b/>
          <w:bCs/>
          <w:highlight w:val="yellow"/>
        </w:rPr>
        <w:t>YOUR CITY, STATE</w:t>
      </w:r>
      <w:r w:rsidRPr="009065D7">
        <w:rPr>
          <w:rFonts w:ascii="Times New Roman"/>
          <w:b/>
          <w:bCs/>
        </w:rPr>
        <w:t xml:space="preserve">) </w:t>
      </w:r>
      <w:r w:rsidRPr="009065D7">
        <w:t>–</w:t>
      </w:r>
      <w:r w:rsidRPr="009065D7">
        <w:t xml:space="preserve"> </w:t>
      </w:r>
      <w:r w:rsidR="00340C1C" w:rsidRPr="00550A0E">
        <w:rPr>
          <w:rFonts w:ascii="Times New Roman" w:hAnsi="Times New Roman" w:cs="Times New Roman"/>
          <w:highlight w:val="yellow"/>
        </w:rPr>
        <w:t>Title &amp; Name</w:t>
      </w:r>
      <w:r w:rsidRPr="00340C1C">
        <w:rPr>
          <w:rFonts w:ascii="Times New Roman" w:hAnsi="Times New Roman" w:cs="Times New Roman"/>
        </w:rPr>
        <w:t xml:space="preserve"> </w:t>
      </w:r>
      <w:r w:rsidR="00550A0E">
        <w:rPr>
          <w:rFonts w:ascii="Times New Roman" w:hAnsi="Times New Roman" w:cs="Times New Roman"/>
        </w:rPr>
        <w:t xml:space="preserve">visited </w:t>
      </w:r>
      <w:r w:rsidR="00550A0E" w:rsidRPr="00550A0E">
        <w:rPr>
          <w:rFonts w:ascii="Times New Roman" w:hAnsi="Times New Roman" w:cs="Times New Roman"/>
          <w:highlight w:val="yellow"/>
        </w:rPr>
        <w:t>school name</w:t>
      </w:r>
      <w:r w:rsidR="00550A0E">
        <w:rPr>
          <w:rFonts w:ascii="Times New Roman" w:hAnsi="Times New Roman" w:cs="Times New Roman"/>
        </w:rPr>
        <w:t xml:space="preserve"> to share with students the children’s book </w:t>
      </w:r>
      <w:r w:rsidR="00550A0E">
        <w:rPr>
          <w:rFonts w:ascii="Times New Roman" w:hAnsi="Times New Roman" w:cs="Times New Roman"/>
          <w:i/>
        </w:rPr>
        <w:t>Rosie Revere, Engineer</w:t>
      </w:r>
      <w:r w:rsidR="00E457DF">
        <w:rPr>
          <w:rFonts w:ascii="Times New Roman" w:hAnsi="Times New Roman" w:cs="Times New Roman"/>
        </w:rPr>
        <w:t xml:space="preserve"> by Andrea </w:t>
      </w:r>
      <w:proofErr w:type="spellStart"/>
      <w:r w:rsidR="00E457DF">
        <w:rPr>
          <w:rFonts w:ascii="Times New Roman" w:hAnsi="Times New Roman" w:cs="Times New Roman"/>
        </w:rPr>
        <w:t>Beaty</w:t>
      </w:r>
      <w:proofErr w:type="spellEnd"/>
      <w:r w:rsidR="00550A0E">
        <w:rPr>
          <w:rFonts w:ascii="Times New Roman" w:hAnsi="Times New Roman" w:cs="Times New Roman"/>
          <w:i/>
        </w:rPr>
        <w:t>.</w:t>
      </w:r>
      <w:r w:rsidR="00550A0E">
        <w:rPr>
          <w:rFonts w:ascii="Times New Roman" w:hAnsi="Times New Roman" w:cs="Times New Roman"/>
        </w:rPr>
        <w:t xml:space="preserve"> The book tells the story of Rosie, who wishes to become </w:t>
      </w:r>
      <w:r w:rsidR="00E457DF">
        <w:rPr>
          <w:rFonts w:ascii="Times New Roman" w:hAnsi="Times New Roman" w:cs="Times New Roman"/>
        </w:rPr>
        <w:t>an</w:t>
      </w:r>
      <w:r w:rsidR="009F55E4">
        <w:rPr>
          <w:rFonts w:ascii="Times New Roman" w:hAnsi="Times New Roman" w:cs="Times New Roman"/>
        </w:rPr>
        <w:t xml:space="preserve"> engineer and help</w:t>
      </w:r>
      <w:r w:rsidR="00E457DF">
        <w:rPr>
          <w:rFonts w:ascii="Times New Roman" w:hAnsi="Times New Roman" w:cs="Times New Roman"/>
        </w:rPr>
        <w:t xml:space="preserve"> her aunt accomplish her dream of flying. After an unsuccessful attempt, Rosie learns that you only fail when you quit. The book is meant to motivate and inspire young girls to reach for their dreams and </w:t>
      </w:r>
      <w:r w:rsidR="009F55E4">
        <w:rPr>
          <w:rFonts w:ascii="Times New Roman" w:hAnsi="Times New Roman" w:cs="Times New Roman"/>
        </w:rPr>
        <w:t>enter</w:t>
      </w:r>
      <w:r w:rsidR="00E457DF">
        <w:rPr>
          <w:rFonts w:ascii="Times New Roman" w:hAnsi="Times New Roman" w:cs="Times New Roman"/>
        </w:rPr>
        <w:t xml:space="preserve"> careers that seem unavailable to them.</w:t>
      </w:r>
    </w:p>
    <w:p w14:paraId="1A8A583E" w14:textId="77777777" w:rsidR="00592046" w:rsidRPr="009065D7" w:rsidRDefault="00592046">
      <w:pPr>
        <w:jc w:val="both"/>
        <w:rPr>
          <w:rFonts w:ascii="Times New Roman" w:eastAsia="Times New Roman" w:hAnsi="Times New Roman" w:cs="Times New Roman"/>
        </w:rPr>
      </w:pPr>
    </w:p>
    <w:p w14:paraId="48680390" w14:textId="1BDD7D0E" w:rsidR="00592046" w:rsidRPr="009065D7" w:rsidRDefault="00340C1C" w:rsidP="00340C1C">
      <w:pPr>
        <w:spacing w:line="276" w:lineRule="auto"/>
        <w:jc w:val="both"/>
        <w:rPr>
          <w:rFonts w:ascii="Times New Roman" w:eastAsia="Times New Roman" w:hAnsi="Times New Roman" w:cs="Times New Roman"/>
        </w:rPr>
      </w:pPr>
      <w:r w:rsidRPr="00340C1C">
        <w:rPr>
          <w:rFonts w:ascii="Times New Roman"/>
          <w:highlight w:val="yellow"/>
        </w:rPr>
        <w:t>Name</w:t>
      </w:r>
      <w:r w:rsidR="00E457DF">
        <w:rPr>
          <w:rFonts w:ascii="Times New Roman"/>
        </w:rPr>
        <w:t>’</w:t>
      </w:r>
      <w:r w:rsidR="00E457DF">
        <w:rPr>
          <w:rFonts w:ascii="Times New Roman"/>
        </w:rPr>
        <w:t>s</w:t>
      </w:r>
      <w:r w:rsidR="009065D7">
        <w:rPr>
          <w:rFonts w:ascii="Times New Roman"/>
        </w:rPr>
        <w:t xml:space="preserve"> </w:t>
      </w:r>
      <w:r w:rsidR="00E457DF">
        <w:rPr>
          <w:rFonts w:ascii="Times New Roman"/>
        </w:rPr>
        <w:t>reading day was part of the National Foundation for Women Legislator</w:t>
      </w:r>
      <w:r w:rsidR="00E457DF">
        <w:rPr>
          <w:rFonts w:ascii="Times New Roman"/>
        </w:rPr>
        <w:t>’</w:t>
      </w:r>
      <w:r w:rsidR="00E457DF">
        <w:rPr>
          <w:rFonts w:ascii="Times New Roman"/>
        </w:rPr>
        <w:t>s Women</w:t>
      </w:r>
      <w:r w:rsidR="00E457DF">
        <w:rPr>
          <w:rFonts w:ascii="Times New Roman"/>
        </w:rPr>
        <w:t>’</w:t>
      </w:r>
      <w:r w:rsidR="00E457DF">
        <w:rPr>
          <w:rFonts w:ascii="Times New Roman"/>
        </w:rPr>
        <w:t>s History Month programming series. Elected women on the state, municipal, and local levels across the country are participating in similar reading day activities. The goal during Women</w:t>
      </w:r>
      <w:r w:rsidR="00E457DF">
        <w:rPr>
          <w:rFonts w:ascii="Times New Roman"/>
        </w:rPr>
        <w:t>’</w:t>
      </w:r>
      <w:r w:rsidR="00E457DF">
        <w:rPr>
          <w:rFonts w:ascii="Times New Roman"/>
        </w:rPr>
        <w:t xml:space="preserve">s History Month, this March 2017, is to help </w:t>
      </w:r>
      <w:r w:rsidR="001C64C7">
        <w:rPr>
          <w:rFonts w:ascii="Times New Roman"/>
        </w:rPr>
        <w:t>elected women</w:t>
      </w:r>
      <w:r w:rsidR="00E457DF">
        <w:rPr>
          <w:rFonts w:ascii="Times New Roman"/>
        </w:rPr>
        <w:t xml:space="preserve"> </w:t>
      </w:r>
      <w:r w:rsidR="009F55E4">
        <w:rPr>
          <w:rFonts w:ascii="Times New Roman"/>
        </w:rPr>
        <w:t xml:space="preserve">continue to </w:t>
      </w:r>
      <w:r w:rsidR="00E457DF">
        <w:rPr>
          <w:rFonts w:ascii="Times New Roman"/>
        </w:rPr>
        <w:t>be leaders in their community and celebrate the historic accomplishments of women who break barriers every day.</w:t>
      </w:r>
    </w:p>
    <w:p w14:paraId="595D7843" w14:textId="77777777" w:rsidR="00592046" w:rsidRPr="009065D7" w:rsidRDefault="00592046">
      <w:pPr>
        <w:jc w:val="both"/>
        <w:rPr>
          <w:rFonts w:ascii="Times New Roman" w:eastAsia="Times New Roman" w:hAnsi="Times New Roman" w:cs="Times New Roman"/>
        </w:rPr>
      </w:pPr>
    </w:p>
    <w:p w14:paraId="71DB9115" w14:textId="1471CA58" w:rsidR="00592046" w:rsidRPr="00C145E7" w:rsidRDefault="009065D7" w:rsidP="00340C1C">
      <w:pPr>
        <w:spacing w:line="276" w:lineRule="auto"/>
        <w:jc w:val="both"/>
        <w:rPr>
          <w:rFonts w:ascii="Times New Roman" w:eastAsia="Times New Roman" w:hAnsi="Times New Roman" w:cs="Times New Roman"/>
        </w:rPr>
      </w:pPr>
      <w:r w:rsidRPr="00340C1C">
        <w:rPr>
          <w:rFonts w:ascii="Times New Roman" w:hAnsi="Times New Roman" w:cs="Times New Roman"/>
        </w:rPr>
        <w:t xml:space="preserve">“I am honored </w:t>
      </w:r>
      <w:r w:rsidR="0083327B">
        <w:rPr>
          <w:rFonts w:ascii="Times New Roman" w:hAnsi="Times New Roman" w:cs="Times New Roman"/>
        </w:rPr>
        <w:t xml:space="preserve">to have worked with NFWL to read to local students today at </w:t>
      </w:r>
      <w:r w:rsidR="0083327B" w:rsidRPr="0083327B">
        <w:rPr>
          <w:rFonts w:ascii="Times New Roman" w:hAnsi="Times New Roman" w:cs="Times New Roman"/>
          <w:highlight w:val="yellow"/>
        </w:rPr>
        <w:t>school name</w:t>
      </w:r>
      <w:r w:rsidR="0083327B">
        <w:rPr>
          <w:rFonts w:ascii="Times New Roman" w:hAnsi="Times New Roman" w:cs="Times New Roman"/>
        </w:rPr>
        <w:t xml:space="preserve">,” reflects </w:t>
      </w:r>
      <w:r w:rsidR="0083327B" w:rsidRPr="0083327B">
        <w:rPr>
          <w:rFonts w:ascii="Times New Roman" w:hAnsi="Times New Roman" w:cs="Times New Roman"/>
          <w:highlight w:val="yellow"/>
        </w:rPr>
        <w:t>name</w:t>
      </w:r>
      <w:r w:rsidR="0083327B">
        <w:rPr>
          <w:rFonts w:ascii="Times New Roman" w:hAnsi="Times New Roman" w:cs="Times New Roman"/>
        </w:rPr>
        <w:t>. “</w:t>
      </w:r>
      <w:r w:rsidR="00C145E7">
        <w:rPr>
          <w:rFonts w:ascii="Times New Roman" w:hAnsi="Times New Roman" w:cs="Times New Roman"/>
        </w:rPr>
        <w:t xml:space="preserve">Each of these students has such a bright future and I hope books like </w:t>
      </w:r>
      <w:r w:rsidR="00C145E7">
        <w:rPr>
          <w:rFonts w:ascii="Times New Roman" w:hAnsi="Times New Roman" w:cs="Times New Roman"/>
          <w:i/>
        </w:rPr>
        <w:t>Rosie Revere, Engineer</w:t>
      </w:r>
      <w:r w:rsidR="00C145E7">
        <w:rPr>
          <w:rFonts w:ascii="Times New Roman" w:hAnsi="Times New Roman" w:cs="Times New Roman"/>
        </w:rPr>
        <w:t xml:space="preserve"> will encourage students to </w:t>
      </w:r>
      <w:r w:rsidR="00A926E6">
        <w:rPr>
          <w:rFonts w:ascii="Times New Roman" w:hAnsi="Times New Roman" w:cs="Times New Roman"/>
        </w:rPr>
        <w:t xml:space="preserve">pursue their </w:t>
      </w:r>
      <w:r w:rsidR="009F55E4">
        <w:rPr>
          <w:rFonts w:ascii="Times New Roman" w:hAnsi="Times New Roman" w:cs="Times New Roman"/>
        </w:rPr>
        <w:t>biggest</w:t>
      </w:r>
      <w:r w:rsidR="00A926E6">
        <w:rPr>
          <w:rFonts w:ascii="Times New Roman" w:hAnsi="Times New Roman" w:cs="Times New Roman"/>
        </w:rPr>
        <w:t xml:space="preserve"> dreams.”</w:t>
      </w:r>
    </w:p>
    <w:p w14:paraId="2292E0F1" w14:textId="77777777" w:rsidR="00592046" w:rsidRDefault="00592046">
      <w:pPr>
        <w:jc w:val="both"/>
        <w:rPr>
          <w:rFonts w:ascii="Times New Roman" w:hAnsi="Times New Roman" w:cs="Times New Roman"/>
        </w:rPr>
      </w:pPr>
    </w:p>
    <w:p w14:paraId="76AF4BF4" w14:textId="1EE15165" w:rsidR="00A926E6" w:rsidRDefault="00A926E6">
      <w:pPr>
        <w:jc w:val="both"/>
        <w:rPr>
          <w:rFonts w:ascii="Times New Roman" w:hAnsi="Times New Roman" w:cs="Times New Roman"/>
        </w:rPr>
      </w:pPr>
      <w:r>
        <w:rPr>
          <w:rFonts w:ascii="Times New Roman" w:hAnsi="Times New Roman" w:cs="Times New Roman"/>
        </w:rPr>
        <w:t>The National Foundation</w:t>
      </w:r>
      <w:r w:rsidR="009F55E4">
        <w:rPr>
          <w:rFonts w:ascii="Times New Roman" w:hAnsi="Times New Roman" w:cs="Times New Roman"/>
        </w:rPr>
        <w:t xml:space="preserve"> for Women Legislators</w:t>
      </w:r>
      <w:r>
        <w:rPr>
          <w:rFonts w:ascii="Times New Roman" w:hAnsi="Times New Roman" w:cs="Times New Roman"/>
        </w:rPr>
        <w:t xml:space="preserve"> is the oldest organization for elected women. Because the organization does not have dues, over 5,000 elected women are considered members. </w:t>
      </w:r>
      <w:r w:rsidR="009F55E4">
        <w:rPr>
          <w:rFonts w:ascii="Times New Roman" w:hAnsi="Times New Roman" w:cs="Times New Roman"/>
        </w:rPr>
        <w:t>Each March, NFWL</w:t>
      </w:r>
      <w:r>
        <w:rPr>
          <w:rFonts w:ascii="Times New Roman" w:hAnsi="Times New Roman" w:cs="Times New Roman"/>
        </w:rPr>
        <w:t xml:space="preserve"> </w:t>
      </w:r>
      <w:r w:rsidR="009F55E4">
        <w:rPr>
          <w:rFonts w:ascii="Times New Roman" w:hAnsi="Times New Roman" w:cs="Times New Roman"/>
        </w:rPr>
        <w:t>puts on a Women’s History Month program for elected women to take back to their community. This year, members could pick between a reading day, movie night, and video project. These activities are part of NFWL’s broader mission of equipping women legislators with the knowledge and tools they need to be issue-thought leaders.</w:t>
      </w:r>
    </w:p>
    <w:p w14:paraId="3E01D803" w14:textId="77777777" w:rsidR="00A926E6" w:rsidRPr="009065D7" w:rsidRDefault="00A926E6">
      <w:pPr>
        <w:jc w:val="both"/>
        <w:rPr>
          <w:rFonts w:ascii="Times New Roman" w:eastAsia="Times New Roman" w:hAnsi="Times New Roman" w:cs="Times New Roman"/>
        </w:rPr>
      </w:pPr>
    </w:p>
    <w:p w14:paraId="77CC5417" w14:textId="6E3EFC13" w:rsidR="00592046" w:rsidRPr="00340C1C" w:rsidRDefault="009065D7" w:rsidP="00340C1C">
      <w:pPr>
        <w:spacing w:line="276" w:lineRule="auto"/>
        <w:jc w:val="both"/>
        <w:rPr>
          <w:rFonts w:ascii="Times New Roman" w:eastAsia="Times New Roman" w:hAnsi="Times New Roman" w:cs="Times New Roman"/>
        </w:rPr>
      </w:pPr>
      <w:r w:rsidRPr="00340C1C">
        <w:rPr>
          <w:rFonts w:ascii="Times New Roman" w:hAnsi="Times New Roman" w:cs="Times New Roman"/>
        </w:rPr>
        <w:t xml:space="preserve">“We </w:t>
      </w:r>
      <w:r w:rsidR="009F55E4">
        <w:rPr>
          <w:rFonts w:ascii="Times New Roman" w:hAnsi="Times New Roman" w:cs="Times New Roman"/>
        </w:rPr>
        <w:t>thank</w:t>
      </w:r>
      <w:r w:rsidRPr="00340C1C">
        <w:rPr>
          <w:rFonts w:ascii="Times New Roman" w:hAnsi="Times New Roman" w:cs="Times New Roman"/>
        </w:rPr>
        <w:t xml:space="preserve"> </w:t>
      </w:r>
      <w:r w:rsidR="00340C1C" w:rsidRPr="00340C1C">
        <w:rPr>
          <w:rFonts w:ascii="Times New Roman" w:hAnsi="Times New Roman" w:cs="Times New Roman"/>
          <w:highlight w:val="yellow"/>
        </w:rPr>
        <w:t>Name</w:t>
      </w:r>
      <w:r w:rsidRPr="00340C1C">
        <w:rPr>
          <w:rFonts w:ascii="Times New Roman" w:hAnsi="Times New Roman" w:cs="Times New Roman"/>
        </w:rPr>
        <w:t xml:space="preserve"> </w:t>
      </w:r>
      <w:r w:rsidR="009F55E4">
        <w:rPr>
          <w:rFonts w:ascii="Times New Roman" w:hAnsi="Times New Roman" w:cs="Times New Roman"/>
        </w:rPr>
        <w:t>for being a role model to students in her community</w:t>
      </w:r>
      <w:r w:rsidRPr="00340C1C">
        <w:rPr>
          <w:rFonts w:ascii="Times New Roman" w:hAnsi="Times New Roman" w:cs="Times New Roman"/>
        </w:rPr>
        <w:t>,” stated</w:t>
      </w:r>
      <w:r w:rsidR="00340C1C">
        <w:rPr>
          <w:rFonts w:ascii="Times New Roman" w:hAnsi="Times New Roman" w:cs="Times New Roman"/>
        </w:rPr>
        <w:t xml:space="preserve"> </w:t>
      </w:r>
      <w:r w:rsidR="009F55E4">
        <w:rPr>
          <w:rFonts w:ascii="Times New Roman" w:hAnsi="Times New Roman" w:cs="Times New Roman"/>
        </w:rPr>
        <w:t>Minnesota</w:t>
      </w:r>
      <w:r w:rsidR="00340C1C">
        <w:rPr>
          <w:rFonts w:ascii="Times New Roman" w:hAnsi="Times New Roman" w:cs="Times New Roman"/>
        </w:rPr>
        <w:t xml:space="preserve"> State </w:t>
      </w:r>
      <w:r w:rsidR="009F55E4">
        <w:rPr>
          <w:rFonts w:ascii="Times New Roman" w:hAnsi="Times New Roman" w:cs="Times New Roman"/>
        </w:rPr>
        <w:t>Senator</w:t>
      </w:r>
      <w:r w:rsidR="00340C1C">
        <w:rPr>
          <w:rFonts w:ascii="Times New Roman" w:hAnsi="Times New Roman" w:cs="Times New Roman"/>
        </w:rPr>
        <w:t xml:space="preserve"> </w:t>
      </w:r>
      <w:r w:rsidR="009F55E4">
        <w:rPr>
          <w:rFonts w:ascii="Times New Roman" w:hAnsi="Times New Roman" w:cs="Times New Roman"/>
        </w:rPr>
        <w:t>Carrie Ruud</w:t>
      </w:r>
      <w:r w:rsidRPr="00340C1C">
        <w:rPr>
          <w:rFonts w:ascii="Times New Roman" w:hAnsi="Times New Roman" w:cs="Times New Roman"/>
        </w:rPr>
        <w:t xml:space="preserve">, NFWL’s </w:t>
      </w:r>
      <w:r w:rsidR="009F55E4">
        <w:rPr>
          <w:rFonts w:ascii="Times New Roman" w:hAnsi="Times New Roman" w:cs="Times New Roman"/>
        </w:rPr>
        <w:t>2017</w:t>
      </w:r>
      <w:r w:rsidR="00340C1C">
        <w:rPr>
          <w:rFonts w:ascii="Times New Roman" w:hAnsi="Times New Roman" w:cs="Times New Roman"/>
        </w:rPr>
        <w:t xml:space="preserve"> </w:t>
      </w:r>
      <w:r w:rsidRPr="00340C1C">
        <w:rPr>
          <w:rFonts w:ascii="Times New Roman" w:hAnsi="Times New Roman" w:cs="Times New Roman"/>
        </w:rPr>
        <w:t>Chair. “</w:t>
      </w:r>
      <w:r w:rsidR="009F55E4">
        <w:rPr>
          <w:rFonts w:ascii="Times New Roman" w:hAnsi="Times New Roman" w:cs="Times New Roman"/>
        </w:rPr>
        <w:t xml:space="preserve">Inspiring the next generation of </w:t>
      </w:r>
      <w:r w:rsidR="001C64C7">
        <w:rPr>
          <w:rFonts w:ascii="Times New Roman" w:hAnsi="Times New Roman" w:cs="Times New Roman"/>
        </w:rPr>
        <w:t>elected women</w:t>
      </w:r>
      <w:bookmarkStart w:id="0" w:name="_GoBack"/>
      <w:bookmarkEnd w:id="0"/>
      <w:r w:rsidR="009F55E4">
        <w:rPr>
          <w:rFonts w:ascii="Times New Roman" w:hAnsi="Times New Roman" w:cs="Times New Roman"/>
        </w:rPr>
        <w:t xml:space="preserve"> is essential to our work at NFWL.</w:t>
      </w:r>
      <w:r w:rsidRPr="00340C1C">
        <w:rPr>
          <w:rFonts w:ascii="Times New Roman" w:hAnsi="Times New Roman" w:cs="Times New Roman"/>
        </w:rPr>
        <w:t xml:space="preserve">” </w:t>
      </w:r>
    </w:p>
    <w:p w14:paraId="16F935DD" w14:textId="77777777" w:rsidR="00592046" w:rsidRPr="009065D7" w:rsidRDefault="00592046">
      <w:pPr>
        <w:jc w:val="both"/>
        <w:rPr>
          <w:rFonts w:ascii="Times New Roman" w:eastAsia="Times New Roman" w:hAnsi="Times New Roman" w:cs="Times New Roman"/>
        </w:rPr>
      </w:pPr>
    </w:p>
    <w:p w14:paraId="71940B1E" w14:textId="77777777" w:rsidR="00592046" w:rsidRPr="009065D7" w:rsidRDefault="00592046">
      <w:pPr>
        <w:jc w:val="both"/>
        <w:rPr>
          <w:rFonts w:ascii="Times New Roman" w:eastAsia="Times New Roman" w:hAnsi="Times New Roman" w:cs="Times New Roman"/>
        </w:rPr>
      </w:pPr>
    </w:p>
    <w:p w14:paraId="577B61B4" w14:textId="77777777" w:rsidR="00592046" w:rsidRPr="009065D7" w:rsidRDefault="00592046">
      <w:pPr>
        <w:pStyle w:val="BodyTextIndent2"/>
        <w:spacing w:line="240" w:lineRule="auto"/>
        <w:ind w:left="0"/>
        <w:jc w:val="both"/>
        <w:rPr>
          <w:rFonts w:ascii="Times New Roman" w:eastAsia="Times New Roman" w:hAnsi="Times New Roman" w:cs="Times New Roman"/>
        </w:rPr>
      </w:pPr>
    </w:p>
    <w:p w14:paraId="33600E22" w14:textId="77777777" w:rsidR="00592046" w:rsidRPr="009065D7" w:rsidRDefault="00592046">
      <w:pPr>
        <w:pStyle w:val="BodyTextIndent2"/>
        <w:spacing w:line="240" w:lineRule="auto"/>
        <w:ind w:left="0"/>
        <w:jc w:val="both"/>
        <w:rPr>
          <w:rFonts w:ascii="Times New Roman" w:eastAsia="Times New Roman" w:hAnsi="Times New Roman" w:cs="Times New Roman"/>
        </w:rPr>
      </w:pPr>
    </w:p>
    <w:p w14:paraId="070AFCBB" w14:textId="77777777" w:rsidR="00592046" w:rsidRPr="009065D7" w:rsidRDefault="009065D7">
      <w:pPr>
        <w:jc w:val="both"/>
        <w:rPr>
          <w:rFonts w:ascii="Times New Roman" w:eastAsia="Times New Roman" w:hAnsi="Times New Roman" w:cs="Times New Roman"/>
          <w:b/>
          <w:bCs/>
        </w:rPr>
      </w:pPr>
      <w:r w:rsidRPr="009065D7">
        <w:rPr>
          <w:rFonts w:ascii="Times New Roman"/>
          <w:b/>
          <w:bCs/>
        </w:rPr>
        <w:t>About the National Foundation For Women Legislators, Inc. (NFWL)</w:t>
      </w:r>
    </w:p>
    <w:p w14:paraId="4B8E4542" w14:textId="77777777" w:rsidR="00592046" w:rsidRDefault="009065D7">
      <w:pPr>
        <w:jc w:val="both"/>
        <w:rPr>
          <w:rFonts w:ascii="Times New Roman" w:eastAsia="Times New Roman" w:hAnsi="Times New Roman" w:cs="Times New Roman"/>
        </w:rPr>
      </w:pPr>
      <w:r w:rsidRPr="009065D7">
        <w:rPr>
          <w:rFonts w:ascii="Times New Roman"/>
        </w:rPr>
        <w:t xml:space="preserve">Through annual educational and networking events, the National Foundation for Women Legislators supports elected women from all levels of governance.   As a non-profit, non-partisan organization, NFWL does not take ideological positions on public policy issues, but rather serves as a forum for women legislators to be empowered through information and experience.   </w:t>
      </w:r>
      <w:hyperlink r:id="rId7" w:history="1">
        <w:r w:rsidRPr="009065D7">
          <w:rPr>
            <w:rStyle w:val="Hyperlink0"/>
            <w:rFonts w:ascii="Times New Roman"/>
          </w:rPr>
          <w:t>www.womenlegislators.org</w:t>
        </w:r>
      </w:hyperlink>
    </w:p>
    <w:p w14:paraId="2C03DF14" w14:textId="77777777" w:rsidR="00592046" w:rsidRDefault="00592046">
      <w:pPr>
        <w:jc w:val="center"/>
        <w:rPr>
          <w:rFonts w:ascii="Times New Roman" w:eastAsia="Times New Roman" w:hAnsi="Times New Roman" w:cs="Times New Roman"/>
        </w:rPr>
      </w:pPr>
    </w:p>
    <w:p w14:paraId="2B91BD89" w14:textId="77777777" w:rsidR="00592046" w:rsidRDefault="009065D7">
      <w:pPr>
        <w:jc w:val="center"/>
      </w:pPr>
      <w:r>
        <w:rPr>
          <w:rFonts w:ascii="Times New Roman"/>
        </w:rPr>
        <w:t># # #</w:t>
      </w:r>
    </w:p>
    <w:sectPr w:rsidR="00592046">
      <w:headerReference w:type="default" r:id="rId8"/>
      <w:footerReference w:type="default" r:id="rId9"/>
      <w:pgSz w:w="12240" w:h="15840"/>
      <w:pgMar w:top="1440" w:right="1440" w:bottom="1440" w:left="1440" w:header="720"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EB22" w14:textId="77777777" w:rsidR="0064770C" w:rsidRDefault="0064770C">
      <w:r>
        <w:separator/>
      </w:r>
    </w:p>
  </w:endnote>
  <w:endnote w:type="continuationSeparator" w:id="0">
    <w:p w14:paraId="31B632ED" w14:textId="77777777" w:rsidR="0064770C" w:rsidRDefault="0064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666C" w14:textId="77777777" w:rsidR="00592046" w:rsidRDefault="009065D7">
    <w:pPr>
      <w:spacing w:after="40"/>
      <w:jc w:val="center"/>
      <w:rPr>
        <w:rFonts w:ascii="Times New Roman" w:eastAsia="Times New Roman" w:hAnsi="Times New Roman" w:cs="Times New Roman"/>
        <w:sz w:val="16"/>
        <w:szCs w:val="16"/>
      </w:rPr>
    </w:pPr>
    <w:r>
      <w:rPr>
        <w:rFonts w:ascii="Times New Roman"/>
        <w:sz w:val="16"/>
        <w:szCs w:val="16"/>
      </w:rPr>
      <w:t>www.womenlegislators.org  *  nfwl@womenlegislators.org</w:t>
    </w:r>
  </w:p>
  <w:p w14:paraId="3F1EFA4D" w14:textId="77777777" w:rsidR="00592046" w:rsidRDefault="009065D7">
    <w:pPr>
      <w:spacing w:after="40"/>
      <w:jc w:val="center"/>
      <w:rPr>
        <w:rFonts w:ascii="Times New Roman" w:eastAsia="Times New Roman" w:hAnsi="Times New Roman" w:cs="Times New Roman"/>
        <w:sz w:val="16"/>
        <w:szCs w:val="16"/>
      </w:rPr>
    </w:pPr>
    <w:r>
      <w:rPr>
        <w:rFonts w:ascii="Times New Roman"/>
        <w:sz w:val="16"/>
        <w:szCs w:val="16"/>
      </w:rPr>
      <w:t xml:space="preserve">1727 King St. Suite 300 </w:t>
    </w:r>
    <w:r>
      <w:rPr>
        <w:sz w:val="16"/>
        <w:szCs w:val="16"/>
      </w:rPr>
      <w:t>–</w:t>
    </w:r>
    <w:r>
      <w:rPr>
        <w:sz w:val="16"/>
        <w:szCs w:val="16"/>
      </w:rPr>
      <w:t xml:space="preserve"> </w:t>
    </w:r>
    <w:r>
      <w:rPr>
        <w:rFonts w:ascii="Times New Roman"/>
        <w:sz w:val="16"/>
        <w:szCs w:val="16"/>
      </w:rPr>
      <w:t>Alexandria, VA 22314</w:t>
    </w:r>
  </w:p>
  <w:p w14:paraId="2275373D" w14:textId="77777777" w:rsidR="00592046" w:rsidRDefault="009065D7">
    <w:pPr>
      <w:spacing w:after="40"/>
      <w:jc w:val="center"/>
    </w:pPr>
    <w:r>
      <w:rPr>
        <w:rFonts w:ascii="Times New Roman"/>
        <w:sz w:val="16"/>
        <w:szCs w:val="16"/>
      </w:rPr>
      <w:t xml:space="preserve">The Foundation qualifies as a tax-exempt organization under 501-c-3 of the Internal Revenue Code, Tax ID number </w:t>
    </w:r>
    <w:r>
      <w:rPr>
        <w:rFonts w:ascii="Times New Roman"/>
        <w:b/>
        <w:bCs/>
        <w:sz w:val="16"/>
        <w:szCs w:val="16"/>
      </w:rPr>
      <w:t>52-1480785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65632" w14:textId="77777777" w:rsidR="0064770C" w:rsidRDefault="0064770C">
      <w:r>
        <w:separator/>
      </w:r>
    </w:p>
  </w:footnote>
  <w:footnote w:type="continuationSeparator" w:id="0">
    <w:p w14:paraId="631C7A2C" w14:textId="77777777" w:rsidR="0064770C" w:rsidRDefault="0064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F3E4" w14:textId="77777777" w:rsidR="00592046" w:rsidRDefault="009065D7">
    <w:pPr>
      <w:pStyle w:val="Header"/>
      <w:jc w:val="center"/>
    </w:pPr>
    <w:r>
      <w:rPr>
        <w:noProof/>
        <w:sz w:val="23"/>
        <w:szCs w:val="23"/>
      </w:rPr>
      <w:drawing>
        <wp:inline distT="0" distB="0" distL="0" distR="0" wp14:anchorId="6D9BBC83" wp14:editId="319ADFE2">
          <wp:extent cx="1647751" cy="785161"/>
          <wp:effectExtent l="0" t="0" r="3810" b="254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47751" cy="78516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46"/>
    <w:rsid w:val="000F1415"/>
    <w:rsid w:val="001C64C7"/>
    <w:rsid w:val="001D34F4"/>
    <w:rsid w:val="00306936"/>
    <w:rsid w:val="00340C1C"/>
    <w:rsid w:val="0034490C"/>
    <w:rsid w:val="00351C67"/>
    <w:rsid w:val="003E4379"/>
    <w:rsid w:val="00550A0E"/>
    <w:rsid w:val="00592046"/>
    <w:rsid w:val="0064770C"/>
    <w:rsid w:val="00801A1D"/>
    <w:rsid w:val="0083327B"/>
    <w:rsid w:val="008E5C8B"/>
    <w:rsid w:val="009065D7"/>
    <w:rsid w:val="009F55E4"/>
    <w:rsid w:val="00A926E6"/>
    <w:rsid w:val="00B65198"/>
    <w:rsid w:val="00C145E7"/>
    <w:rsid w:val="00CF1DC2"/>
    <w:rsid w:val="00E457DF"/>
    <w:rsid w:val="00FE2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9E4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Arial" w:hAnsi="Arial Unicode MS" w:cs="Arial Unicode MS"/>
      <w:color w:val="000000"/>
      <w:u w:color="000000"/>
    </w:rPr>
  </w:style>
  <w:style w:type="paragraph" w:styleId="Heading1">
    <w:name w:val="heading 1"/>
    <w:next w:val="Normal"/>
    <w:pPr>
      <w:keepNext/>
      <w:jc w:val="center"/>
      <w:outlineLvl w:val="0"/>
    </w:pPr>
    <w:rPr>
      <w:rFonts w:ascii="Arial" w:hAnsi="Arial Unicode M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Unicode M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BodyTextIndent2">
    <w:name w:val="Body Text Indent 2"/>
    <w:pPr>
      <w:spacing w:after="120" w:line="480" w:lineRule="auto"/>
      <w:ind w:left="360"/>
    </w:pPr>
    <w:rPr>
      <w:rFonts w:ascii="Arial" w:eastAsia="Arial" w:hAnsi="Arial" w:cs="Arial"/>
      <w:color w:val="000000"/>
      <w:u w:color="000000"/>
    </w:rPr>
  </w:style>
  <w:style w:type="paragraph" w:styleId="BalloonText">
    <w:name w:val="Balloon Text"/>
    <w:basedOn w:val="Normal"/>
    <w:link w:val="BalloonTextChar"/>
    <w:uiPriority w:val="99"/>
    <w:semiHidden/>
    <w:unhideWhenUsed/>
    <w:rsid w:val="009065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5D7"/>
    <w:rPr>
      <w:rFonts w:ascii="Lucida Grande" w:hAnsi="Lucida Grande" w:cs="Lucida Grande"/>
      <w:color w:val="000000"/>
      <w:sz w:val="18"/>
      <w:szCs w:val="18"/>
      <w:u w:color="000000"/>
    </w:rPr>
  </w:style>
  <w:style w:type="paragraph" w:styleId="Footer">
    <w:name w:val="footer"/>
    <w:basedOn w:val="Normal"/>
    <w:link w:val="FooterChar"/>
    <w:uiPriority w:val="99"/>
    <w:unhideWhenUsed/>
    <w:rsid w:val="00340C1C"/>
    <w:pPr>
      <w:tabs>
        <w:tab w:val="center" w:pos="4680"/>
        <w:tab w:val="right" w:pos="9360"/>
      </w:tabs>
    </w:pPr>
  </w:style>
  <w:style w:type="character" w:customStyle="1" w:styleId="FooterChar">
    <w:name w:val="Footer Char"/>
    <w:basedOn w:val="DefaultParagraphFont"/>
    <w:link w:val="Footer"/>
    <w:uiPriority w:val="99"/>
    <w:rsid w:val="00340C1C"/>
    <w:rPr>
      <w:rFonts w:ascii="Arial"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omenlegislato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womenlegislator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Jensen</dc:creator>
  <cp:lastModifiedBy>Allison Jensen</cp:lastModifiedBy>
  <cp:revision>6</cp:revision>
  <dcterms:created xsi:type="dcterms:W3CDTF">2016-02-03T15:51:00Z</dcterms:created>
  <dcterms:modified xsi:type="dcterms:W3CDTF">2017-02-27T15:37:00Z</dcterms:modified>
</cp:coreProperties>
</file>